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95760" w:rsidP="00175783">
      <w:pPr>
        <w:jc w:val="center"/>
      </w:pPr>
      <w:bookmarkStart w:id="0" w:name="_GoBack"/>
      <w:r w:rsidRPr="00C95760">
        <w:rPr>
          <w:szCs w:val="24"/>
        </w:rPr>
        <w:t xml:space="preserve"> </w:t>
      </w:r>
      <w:r w:rsidRPr="00404908">
        <w:rPr>
          <w:szCs w:val="24"/>
        </w:rPr>
        <w:t>Energy Sources</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95760" w:rsidRPr="00404908" w:rsidRDefault="00175783" w:rsidP="00C95760">
      <w:pPr>
        <w:spacing w:after="0"/>
        <w:ind w:firstLine="284"/>
        <w:jc w:val="center"/>
        <w:rPr>
          <w:szCs w:val="24"/>
        </w:rPr>
      </w:pPr>
      <w:r>
        <w:br w:type="page"/>
      </w:r>
      <w:r w:rsidR="00C95760" w:rsidRPr="00404908">
        <w:rPr>
          <w:szCs w:val="24"/>
        </w:rPr>
        <w:lastRenderedPageBreak/>
        <w:t>Energy Sources</w:t>
      </w:r>
    </w:p>
    <w:p w:rsidR="00C95760" w:rsidRPr="00F716E7" w:rsidRDefault="00C95760" w:rsidP="00C95760">
      <w:pPr>
        <w:spacing w:after="0"/>
        <w:ind w:firstLine="284"/>
        <w:rPr>
          <w:b/>
          <w:szCs w:val="24"/>
        </w:rPr>
      </w:pPr>
      <w:r w:rsidRPr="00F716E7">
        <w:rPr>
          <w:b/>
          <w:szCs w:val="24"/>
        </w:rPr>
        <w:t>Introduction</w:t>
      </w:r>
    </w:p>
    <w:p w:rsidR="00C95760" w:rsidRPr="00404908" w:rsidRDefault="00C95760" w:rsidP="00F716E7">
      <w:pPr>
        <w:spacing w:after="0"/>
        <w:ind w:firstLine="720"/>
        <w:rPr>
          <w:szCs w:val="24"/>
        </w:rPr>
      </w:pPr>
      <w:r w:rsidRPr="00404908">
        <w:rPr>
          <w:szCs w:val="24"/>
        </w:rPr>
        <w:t>Two energy sources get used by people in the community. The first one is renewable energy sources that get considered clean energy and come from natural sources replenished. They include sun, wind, hydro, and biomass, geothermal and tidal energies that can get filled. Non-renewable energy resources refer to those that cannot get readily replaced by natural means to keep consuming. They include petroleum, coal, and natural gas.</w:t>
      </w:r>
    </w:p>
    <w:p w:rsidR="00C95760" w:rsidRPr="00404908" w:rsidRDefault="00C95760" w:rsidP="00F716E7">
      <w:pPr>
        <w:spacing w:after="0"/>
        <w:ind w:firstLine="720"/>
        <w:rPr>
          <w:szCs w:val="24"/>
        </w:rPr>
      </w:pPr>
      <w:r w:rsidRPr="00404908">
        <w:rPr>
          <w:szCs w:val="24"/>
        </w:rPr>
        <w:t>I rely on different types of energy during the day to perform various activities. I use solar energy to heat my house and make it comfortable to live in during hard times. The use of solar energy involves purchasing solar panels that help in harvesting solar energy during the day</w:t>
      </w:r>
      <w:r w:rsidRPr="00F712D1">
        <w:rPr>
          <w:szCs w:val="24"/>
        </w:rPr>
        <w:t xml:space="preserve"> </w:t>
      </w:r>
      <w:r>
        <w:rPr>
          <w:szCs w:val="24"/>
        </w:rPr>
        <w:t>(</w:t>
      </w:r>
      <w:r w:rsidRPr="00F712D1">
        <w:rPr>
          <w:szCs w:val="24"/>
        </w:rPr>
        <w:t>Farret</w:t>
      </w:r>
      <w:r>
        <w:rPr>
          <w:szCs w:val="24"/>
        </w:rPr>
        <w:t>, &amp; Simões, 2017)</w:t>
      </w:r>
      <w:r w:rsidRPr="00404908">
        <w:rPr>
          <w:szCs w:val="24"/>
        </w:rPr>
        <w:t>. The process of cooling my home consists of wind energy that gets harvested by small windmills. The windmills would drive cool air into my home. Running of household items like the refrigerator would get promoted through electricity that emanates from hydro energy. Water energy would promote the pumping of turbines that help create an animation that gets converted into electric power. The generated power would get used in making the refrigerator and television operate. In transportation, I use a vehicle that consumes petroleum. The use of petroleum energy would help in making the vehicle move from place to place. The most appropriate renewable energy source is solar energy, while the least right is wind energy. I have a solar panel that helps harvest daytime sunlight while my windmills are less, and I cannot harvest much wind energy. Solar energy has the advantage of reliability, while hydropower provides much fuel for consumption</w:t>
      </w:r>
      <w:r w:rsidRPr="00E3600D">
        <w:rPr>
          <w:szCs w:val="24"/>
        </w:rPr>
        <w:t xml:space="preserve"> </w:t>
      </w:r>
      <w:r>
        <w:rPr>
          <w:szCs w:val="24"/>
        </w:rPr>
        <w:t>(Kolomeytseva, 2018)</w:t>
      </w:r>
      <w:r w:rsidRPr="00404908">
        <w:rPr>
          <w:szCs w:val="24"/>
        </w:rPr>
        <w:t xml:space="preserve">. Solar energy is associated with using a large space, making it disadvantageous. The US needs to use renewable </w:t>
      </w:r>
      <w:r w:rsidRPr="00404908">
        <w:rPr>
          <w:szCs w:val="24"/>
        </w:rPr>
        <w:lastRenderedPageBreak/>
        <w:t>energy sources. Policies like low tariffs should get imposed to allow people to use renewable energy sources.</w:t>
      </w:r>
    </w:p>
    <w:p w:rsidR="00C95760" w:rsidRPr="00F716E7" w:rsidRDefault="00C95760" w:rsidP="00F716E7">
      <w:pPr>
        <w:spacing w:after="0"/>
        <w:jc w:val="center"/>
        <w:rPr>
          <w:b/>
          <w:szCs w:val="24"/>
        </w:rPr>
      </w:pPr>
      <w:r w:rsidRPr="00F716E7">
        <w:rPr>
          <w:b/>
          <w:szCs w:val="24"/>
        </w:rPr>
        <w:t>Conclusion</w:t>
      </w:r>
    </w:p>
    <w:p w:rsidR="00C95760" w:rsidRDefault="00C95760" w:rsidP="00F716E7">
      <w:pPr>
        <w:spacing w:after="0"/>
        <w:ind w:firstLine="720"/>
        <w:rPr>
          <w:szCs w:val="24"/>
        </w:rPr>
      </w:pPr>
      <w:r w:rsidRPr="00404908">
        <w:rPr>
          <w:szCs w:val="24"/>
        </w:rPr>
        <w:t xml:space="preserve">The use of renewable energy uses effective than non-renewable energy sources. The use of renewable energy sources can get re-used at all times, making its cost lower than non-renewable sources. </w:t>
      </w:r>
    </w:p>
    <w:p w:rsidR="00C95760" w:rsidRDefault="00C95760" w:rsidP="00C95760">
      <w:pPr>
        <w:spacing w:after="0"/>
        <w:ind w:firstLine="284"/>
        <w:rPr>
          <w:szCs w:val="24"/>
        </w:rPr>
      </w:pPr>
    </w:p>
    <w:p w:rsidR="00F716E7" w:rsidRDefault="00F716E7">
      <w:pPr>
        <w:rPr>
          <w:szCs w:val="24"/>
        </w:rPr>
      </w:pPr>
      <w:r>
        <w:rPr>
          <w:szCs w:val="24"/>
        </w:rPr>
        <w:br w:type="page"/>
      </w:r>
    </w:p>
    <w:p w:rsidR="00C95760" w:rsidRDefault="00C95760" w:rsidP="00C95760">
      <w:pPr>
        <w:spacing w:after="0"/>
        <w:ind w:firstLine="284"/>
        <w:jc w:val="center"/>
        <w:rPr>
          <w:szCs w:val="24"/>
        </w:rPr>
      </w:pPr>
      <w:r>
        <w:rPr>
          <w:szCs w:val="24"/>
        </w:rPr>
        <w:lastRenderedPageBreak/>
        <w:t>References</w:t>
      </w:r>
    </w:p>
    <w:p w:rsidR="00C95760" w:rsidRPr="00F712D1" w:rsidRDefault="00C95760" w:rsidP="00F716E7">
      <w:pPr>
        <w:spacing w:after="0"/>
        <w:ind w:left="720" w:hanging="720"/>
        <w:rPr>
          <w:szCs w:val="24"/>
        </w:rPr>
      </w:pPr>
      <w:r w:rsidRPr="00F712D1">
        <w:rPr>
          <w:szCs w:val="24"/>
        </w:rPr>
        <w:t xml:space="preserve">Farret, F. A., &amp; Simões, M. G. (2017). </w:t>
      </w:r>
      <w:r w:rsidRPr="00F712D1">
        <w:rPr>
          <w:i/>
          <w:iCs/>
          <w:szCs w:val="24"/>
        </w:rPr>
        <w:t>Integration of renewable sources of energy</w:t>
      </w:r>
      <w:r w:rsidRPr="00F712D1">
        <w:rPr>
          <w:szCs w:val="24"/>
        </w:rPr>
        <w:t>. John Wiley &amp; Sons.</w:t>
      </w:r>
    </w:p>
    <w:p w:rsidR="00C95760" w:rsidRPr="00F712D1" w:rsidRDefault="00C95760" w:rsidP="00F716E7">
      <w:pPr>
        <w:spacing w:after="0"/>
        <w:ind w:left="720" w:hanging="720"/>
        <w:rPr>
          <w:szCs w:val="24"/>
        </w:rPr>
      </w:pPr>
      <w:r w:rsidRPr="00F712D1">
        <w:rPr>
          <w:szCs w:val="24"/>
        </w:rPr>
        <w:t xml:space="preserve">Kolomeytseva, A. A. (2018). A Review Current Trends in the Development of Renewable Sources of Energy. </w:t>
      </w:r>
      <w:r w:rsidRPr="00F712D1">
        <w:rPr>
          <w:i/>
          <w:iCs/>
          <w:szCs w:val="24"/>
        </w:rPr>
        <w:t>International Journal of Mechanical Engineering and Technology</w:t>
      </w:r>
      <w:r w:rsidRPr="00F712D1">
        <w:rPr>
          <w:szCs w:val="24"/>
        </w:rPr>
        <w:t xml:space="preserve">, </w:t>
      </w:r>
      <w:r w:rsidRPr="00F712D1">
        <w:rPr>
          <w:i/>
          <w:iCs/>
          <w:szCs w:val="24"/>
        </w:rPr>
        <w:t>9</w:t>
      </w:r>
      <w:r w:rsidRPr="00F712D1">
        <w:rPr>
          <w:szCs w:val="24"/>
        </w:rPr>
        <w:t>(10), 1593-1602.</w:t>
      </w:r>
    </w:p>
    <w:p w:rsidR="00C95760" w:rsidRPr="00404908" w:rsidRDefault="00C95760" w:rsidP="00C95760">
      <w:pPr>
        <w:spacing w:after="0"/>
        <w:ind w:firstLine="284"/>
        <w:rPr>
          <w:szCs w:val="24"/>
        </w:rPr>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523" w:rsidRDefault="003A0523" w:rsidP="00790ECD">
      <w:pPr>
        <w:spacing w:after="0" w:line="240" w:lineRule="auto"/>
      </w:pPr>
      <w:r>
        <w:separator/>
      </w:r>
    </w:p>
  </w:endnote>
  <w:endnote w:type="continuationSeparator" w:id="0">
    <w:p w:rsidR="003A0523" w:rsidRDefault="003A052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523" w:rsidRDefault="003A0523" w:rsidP="00790ECD">
      <w:pPr>
        <w:spacing w:after="0" w:line="240" w:lineRule="auto"/>
      </w:pPr>
      <w:r>
        <w:separator/>
      </w:r>
    </w:p>
  </w:footnote>
  <w:footnote w:type="continuationSeparator" w:id="0">
    <w:p w:rsidR="003A0523" w:rsidRDefault="003A052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95760">
        <w:pPr>
          <w:pStyle w:val="Header"/>
          <w:jc w:val="right"/>
        </w:pPr>
        <w:r>
          <w:t xml:space="preserve">ENERGY SOURCES                                                                                  </w:t>
        </w:r>
        <w:r w:rsidR="003A2F85">
          <w:tab/>
        </w:r>
        <w:r w:rsidR="003A2F85">
          <w:tab/>
        </w:r>
        <w:r w:rsidR="00052DA2">
          <w:fldChar w:fldCharType="begin"/>
        </w:r>
        <w:r w:rsidR="00052DA2">
          <w:instrText xml:space="preserve"> PAGE   \* MERGEFORMAT </w:instrText>
        </w:r>
        <w:r w:rsidR="00052DA2">
          <w:fldChar w:fldCharType="separate"/>
        </w:r>
        <w:r w:rsidR="00F716E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 Head:</w:t>
    </w:r>
    <w:r w:rsidR="00C95760">
      <w:t xml:space="preserve"> ENERGY SOURCES</w:t>
    </w:r>
    <w:r w:rsidR="00D5124F">
      <w:t xml:space="preserve">                                                          </w:t>
    </w:r>
    <w:r w:rsidR="00C95760">
      <w:t xml:space="preserve">                        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0523"/>
    <w:rsid w:val="003A2F85"/>
    <w:rsid w:val="003E7231"/>
    <w:rsid w:val="003F55C0"/>
    <w:rsid w:val="004B10DF"/>
    <w:rsid w:val="004C5BAC"/>
    <w:rsid w:val="004E53B8"/>
    <w:rsid w:val="00506140"/>
    <w:rsid w:val="00530D21"/>
    <w:rsid w:val="00571E8E"/>
    <w:rsid w:val="005855C2"/>
    <w:rsid w:val="005E1C46"/>
    <w:rsid w:val="005E3954"/>
    <w:rsid w:val="00603DD4"/>
    <w:rsid w:val="006172C6"/>
    <w:rsid w:val="00644DC6"/>
    <w:rsid w:val="00646AEA"/>
    <w:rsid w:val="00655C99"/>
    <w:rsid w:val="00667FB0"/>
    <w:rsid w:val="006B1076"/>
    <w:rsid w:val="006D2A92"/>
    <w:rsid w:val="00717D92"/>
    <w:rsid w:val="00732876"/>
    <w:rsid w:val="00763A5F"/>
    <w:rsid w:val="00790ECD"/>
    <w:rsid w:val="007B395F"/>
    <w:rsid w:val="007D0D3E"/>
    <w:rsid w:val="007D63B1"/>
    <w:rsid w:val="007F2980"/>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553D8"/>
    <w:rsid w:val="00B63977"/>
    <w:rsid w:val="00B67615"/>
    <w:rsid w:val="00BA1633"/>
    <w:rsid w:val="00C95760"/>
    <w:rsid w:val="00D12D08"/>
    <w:rsid w:val="00D1504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716E7"/>
    <w:rsid w:val="00F9780E"/>
    <w:rsid w:val="00FA084F"/>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DF960-2935-43FC-9621-D597073FD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EEEB2-602A-46FE-A04B-B12C9DEAC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2020-12-08T20:09:00Z</dcterms:created>
  <dcterms:modified xsi:type="dcterms:W3CDTF">2020-12-08T20:09:00Z</dcterms:modified>
</cp:coreProperties>
</file>